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490B" w14:textId="0422476E" w:rsidR="0029530D" w:rsidRDefault="0029530D" w:rsidP="003858D3">
      <w:pPr>
        <w:jc w:val="both"/>
        <w:rPr>
          <w:b/>
          <w:bCs/>
        </w:rPr>
      </w:pPr>
      <w:r w:rsidRPr="0029530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1B06CD" wp14:editId="22863673">
            <wp:simplePos x="0" y="0"/>
            <wp:positionH relativeFrom="column">
              <wp:posOffset>-6986</wp:posOffset>
            </wp:positionH>
            <wp:positionV relativeFrom="paragraph">
              <wp:posOffset>-3810</wp:posOffset>
            </wp:positionV>
            <wp:extent cx="6467475" cy="1374775"/>
            <wp:effectExtent l="0" t="0" r="9525" b="0"/>
            <wp:wrapNone/>
            <wp:docPr id="1541608146" name="Kép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08146" name="Kép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480" cy="1375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BF4C" w14:textId="77777777" w:rsidR="0029530D" w:rsidRDefault="0029530D" w:rsidP="003858D3">
      <w:pPr>
        <w:jc w:val="both"/>
        <w:rPr>
          <w:b/>
          <w:bCs/>
        </w:rPr>
      </w:pPr>
    </w:p>
    <w:p w14:paraId="6D7051B7" w14:textId="77777777" w:rsidR="0029530D" w:rsidRDefault="0029530D" w:rsidP="003858D3">
      <w:pPr>
        <w:jc w:val="both"/>
        <w:rPr>
          <w:b/>
          <w:bCs/>
        </w:rPr>
      </w:pPr>
    </w:p>
    <w:p w14:paraId="3E2BDF28" w14:textId="77777777" w:rsidR="0029530D" w:rsidRDefault="0029530D" w:rsidP="003858D3">
      <w:pPr>
        <w:jc w:val="both"/>
        <w:rPr>
          <w:b/>
          <w:bCs/>
        </w:rPr>
      </w:pPr>
    </w:p>
    <w:p w14:paraId="5027538E" w14:textId="77777777" w:rsidR="0029530D" w:rsidRDefault="0029530D" w:rsidP="003858D3">
      <w:pPr>
        <w:jc w:val="both"/>
        <w:rPr>
          <w:b/>
          <w:bCs/>
        </w:rPr>
      </w:pPr>
    </w:p>
    <w:p w14:paraId="6EDA8960" w14:textId="77777777" w:rsidR="0029530D" w:rsidRDefault="0029530D" w:rsidP="003858D3">
      <w:pPr>
        <w:jc w:val="both"/>
        <w:rPr>
          <w:b/>
          <w:bCs/>
        </w:rPr>
      </w:pPr>
    </w:p>
    <w:p w14:paraId="0213ECB2" w14:textId="0FBD5E62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73FC1A82" w14:textId="6FB5E6E8" w:rsidR="003858D3" w:rsidRDefault="00D82530" w:rsidP="003858D3">
      <w:pPr>
        <w:jc w:val="both"/>
      </w:pPr>
      <w:r w:rsidRPr="00D82530">
        <w:t>Akadálymentesítés az Egészségházban</w:t>
      </w:r>
    </w:p>
    <w:p w14:paraId="1F542F37" w14:textId="77777777" w:rsidR="00C130A0" w:rsidRDefault="00C130A0" w:rsidP="003858D3">
      <w:pPr>
        <w:jc w:val="both"/>
      </w:pPr>
    </w:p>
    <w:p w14:paraId="3BB1BD8C" w14:textId="77777777" w:rsidR="003858D3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6822F8F6" w14:textId="56B9E838" w:rsidR="00AD4F5E" w:rsidRDefault="00AD4F5E" w:rsidP="003858D3">
      <w:pPr>
        <w:jc w:val="both"/>
      </w:pPr>
      <w:r w:rsidRPr="00AD4F5E">
        <w:t>A köz</w:t>
      </w:r>
      <w:r w:rsidR="00C130A0">
        <w:t>el</w:t>
      </w:r>
      <w:r w:rsidRPr="00AD4F5E">
        <w:t>múltban átadott maglódi Egészségház a mozgáskorlátozottak számára megközelíthetetlen és az idősek, babakocsival érkezők számára is megnehezítik az épületbe való bejutást, mivel olyan ajtókkal rendelkezik</w:t>
      </w:r>
      <w:r w:rsidR="00D24199">
        <w:t>,</w:t>
      </w:r>
      <w:r w:rsidRPr="00AD4F5E">
        <w:t xml:space="preserve"> amelyeket csak úgy tudnak használni, ha kísérővel közlekednek. </w:t>
      </w:r>
      <w:r>
        <w:t>Pont egy egészségügyi intézmény tervezésekor kimarad</w:t>
      </w:r>
      <w:r w:rsidR="00D24199">
        <w:t>t</w:t>
      </w:r>
      <w:r>
        <w:t xml:space="preserve"> olyan megoldás</w:t>
      </w:r>
      <w:r w:rsidR="00D24199">
        <w:t>,</w:t>
      </w:r>
      <w:r>
        <w:t xml:space="preserve"> amely a mozgásukban korlátozottak számára a különböző egészségügyi szolgáltatások igénybevételét megkönnyítené. </w:t>
      </w:r>
      <w:r w:rsidR="003A550B">
        <w:t>Kerekesszékkel jelenleg csak akadályoztatva lehet bejutni. A hiba kijavítása érdekében javaslom, hogy az Egészségház megközelíthetősége mindenki számára biztonságosan</w:t>
      </w:r>
      <w:r w:rsidR="006346B6">
        <w:t xml:space="preserve"> elérhető legyen</w:t>
      </w:r>
      <w:r w:rsidR="003A550B">
        <w:t xml:space="preserve">. Javaslom az Egészségház bejutásának akadálymentesítését három fotocellás ajtóval. </w:t>
      </w:r>
    </w:p>
    <w:p w14:paraId="54AA5620" w14:textId="77777777" w:rsidR="00147A20" w:rsidRPr="00AD4F5E" w:rsidRDefault="00147A20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18790E46" w14:textId="170D1BA6" w:rsidR="003858D3" w:rsidRDefault="003A550B" w:rsidP="003858D3">
      <w:pPr>
        <w:jc w:val="both"/>
      </w:pPr>
      <w:r>
        <w:t xml:space="preserve">Maglód, </w:t>
      </w:r>
      <w:proofErr w:type="spellStart"/>
      <w:r>
        <w:t>Wodiáner</w:t>
      </w:r>
      <w:proofErr w:type="spellEnd"/>
      <w:r>
        <w:t xml:space="preserve"> u. 15</w:t>
      </w:r>
      <w:r w:rsidR="00147A20">
        <w:t>.</w:t>
      </w:r>
    </w:p>
    <w:p w14:paraId="7320AF88" w14:textId="77777777" w:rsidR="003858D3" w:rsidRDefault="003858D3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43E8E56F" w:rsidR="003858D3" w:rsidRDefault="003A550B" w:rsidP="003858D3">
      <w:pPr>
        <w:jc w:val="both"/>
      </w:pPr>
      <w:r>
        <w:t xml:space="preserve">A három fotocellás ajtó becsült összege: 3 000 000 Ft lenne. 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6A19AD65" w14:textId="3F7418F1" w:rsidR="003858D3" w:rsidRDefault="003A550B" w:rsidP="003858D3">
      <w:pPr>
        <w:jc w:val="both"/>
      </w:pPr>
      <w:r>
        <w:t>nem szükséges a lakosság részvétele.</w:t>
      </w:r>
    </w:p>
    <w:p w14:paraId="783834AD" w14:textId="77777777" w:rsidR="00147A20" w:rsidRDefault="00147A20" w:rsidP="003858D3">
      <w:pPr>
        <w:jc w:val="both"/>
      </w:pPr>
    </w:p>
    <w:p w14:paraId="76865B2C" w14:textId="3EEAE680" w:rsidR="003858D3" w:rsidRDefault="00D24199" w:rsidP="00C130A0">
      <w:r>
        <w:rPr>
          <w:noProof/>
        </w:rPr>
        <w:drawing>
          <wp:inline distT="0" distB="0" distL="0" distR="0" wp14:anchorId="54998ACD" wp14:editId="2DD366A2">
            <wp:extent cx="6480810" cy="2916555"/>
            <wp:effectExtent l="0" t="0" r="0" b="0"/>
            <wp:docPr id="1373071783" name="Kép 1" descr="Városi Egészségügyi Központ épüle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071783" name="Kép 1" descr="Városi Egészségügyi Központ épüle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91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58D3" w:rsidSect="009A7C4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51656"/>
    <w:rsid w:val="000609FC"/>
    <w:rsid w:val="000F591C"/>
    <w:rsid w:val="00147A20"/>
    <w:rsid w:val="001517D3"/>
    <w:rsid w:val="0020546F"/>
    <w:rsid w:val="0024157C"/>
    <w:rsid w:val="0029530D"/>
    <w:rsid w:val="002A653C"/>
    <w:rsid w:val="003858D3"/>
    <w:rsid w:val="003A550B"/>
    <w:rsid w:val="004066D2"/>
    <w:rsid w:val="00480A07"/>
    <w:rsid w:val="005405E5"/>
    <w:rsid w:val="005D39CA"/>
    <w:rsid w:val="006346B6"/>
    <w:rsid w:val="00681007"/>
    <w:rsid w:val="00756220"/>
    <w:rsid w:val="009A7C4C"/>
    <w:rsid w:val="00AD4F5E"/>
    <w:rsid w:val="00B0351C"/>
    <w:rsid w:val="00C130A0"/>
    <w:rsid w:val="00C27A4D"/>
    <w:rsid w:val="00D24199"/>
    <w:rsid w:val="00D82530"/>
    <w:rsid w:val="00DC0995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G S</cp:lastModifiedBy>
  <cp:revision>10</cp:revision>
  <cp:lastPrinted>2025-05-29T09:23:00Z</cp:lastPrinted>
  <dcterms:created xsi:type="dcterms:W3CDTF">2025-05-28T09:21:00Z</dcterms:created>
  <dcterms:modified xsi:type="dcterms:W3CDTF">2026-03-12T14:52:00Z</dcterms:modified>
</cp:coreProperties>
</file>