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7C8950CB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0D5C9965" w14:textId="4705B668" w:rsidR="00DC0995" w:rsidRDefault="00BD6BB7" w:rsidP="003858D3">
      <w:pPr>
        <w:jc w:val="both"/>
      </w:pPr>
      <w:r>
        <w:t>Ivókutak kihelyezése</w:t>
      </w:r>
    </w:p>
    <w:p w14:paraId="73FC1A82" w14:textId="77777777" w:rsidR="003858D3" w:rsidRDefault="003858D3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3B07DC56" w14:textId="7B4DF4AE" w:rsidR="003858D3" w:rsidRDefault="00BD6BB7" w:rsidP="003858D3">
      <w:pPr>
        <w:jc w:val="both"/>
      </w:pPr>
      <w:r>
        <w:t xml:space="preserve">Központi helyeken ivókutak felállítása. </w:t>
      </w:r>
    </w:p>
    <w:p w14:paraId="5E12097F" w14:textId="77777777" w:rsidR="003858D3" w:rsidRDefault="003858D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7320AF88" w14:textId="610F239D" w:rsidR="003858D3" w:rsidRDefault="00BD6BB7" w:rsidP="003858D3">
      <w:pPr>
        <w:jc w:val="both"/>
      </w:pPr>
      <w:r>
        <w:t xml:space="preserve">Árpád-park, Martinovics tér, </w:t>
      </w:r>
      <w:proofErr w:type="spellStart"/>
      <w:r>
        <w:t>Klenova</w:t>
      </w:r>
      <w:proofErr w:type="spellEnd"/>
      <w:r>
        <w:t>, Fő tér, Sportpálya, iskolák, óvodák környék</w:t>
      </w:r>
      <w:r w:rsidR="002230CE">
        <w:t xml:space="preserve">e </w:t>
      </w:r>
      <w:r>
        <w:t>stb.</w:t>
      </w:r>
    </w:p>
    <w:p w14:paraId="43B4A20C" w14:textId="77777777" w:rsidR="002230CE" w:rsidRDefault="002230CE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484849CC" w:rsidR="003858D3" w:rsidRDefault="00BD6BB7" w:rsidP="003858D3">
      <w:pPr>
        <w:jc w:val="both"/>
      </w:pPr>
      <w:r>
        <w:t>nem</w:t>
      </w:r>
    </w:p>
    <w:p w14:paraId="6A19AD65" w14:textId="77777777" w:rsidR="003858D3" w:rsidRDefault="003858D3" w:rsidP="003858D3">
      <w:pPr>
        <w:jc w:val="both"/>
      </w:pPr>
    </w:p>
    <w:p w14:paraId="76865B2C" w14:textId="2AA462C9" w:rsidR="003858D3" w:rsidRDefault="00BD6BB7" w:rsidP="005D39CA">
      <w:pPr>
        <w:jc w:val="center"/>
      </w:pPr>
      <w:r>
        <w:rPr>
          <w:noProof/>
        </w:rPr>
        <w:drawing>
          <wp:inline distT="0" distB="0" distL="0" distR="0" wp14:anchorId="51A02643" wp14:editId="1CD623CA">
            <wp:extent cx="4933950" cy="3290267"/>
            <wp:effectExtent l="0" t="0" r="0" b="5715"/>
            <wp:docPr id="2052024313" name="Kép 1" descr="Április közepétől új ivókutak működnek városszerte | Monor város hivatalos  honlap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Április közepétől új ivókutak működnek városszerte | Monor város hivatalos  honlapj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173" cy="331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517D3"/>
    <w:rsid w:val="0020546F"/>
    <w:rsid w:val="002230CE"/>
    <w:rsid w:val="0024157C"/>
    <w:rsid w:val="0029530D"/>
    <w:rsid w:val="002A653C"/>
    <w:rsid w:val="003858D3"/>
    <w:rsid w:val="00440E6A"/>
    <w:rsid w:val="005D39CA"/>
    <w:rsid w:val="005E0B8D"/>
    <w:rsid w:val="00756220"/>
    <w:rsid w:val="00846DB6"/>
    <w:rsid w:val="009A7C4C"/>
    <w:rsid w:val="00B0351C"/>
    <w:rsid w:val="00BD6BB7"/>
    <w:rsid w:val="00DC0995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4</cp:revision>
  <cp:lastPrinted>2025-05-26T09:13:00Z</cp:lastPrinted>
  <dcterms:created xsi:type="dcterms:W3CDTF">2025-05-28T07:34:00Z</dcterms:created>
  <dcterms:modified xsi:type="dcterms:W3CDTF">2026-03-12T14:54:00Z</dcterms:modified>
</cp:coreProperties>
</file>